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23C" w:rsidRDefault="00B8723C" w:rsidP="00B8723C">
      <w:pPr>
        <w:tabs>
          <w:tab w:val="right" w:pos="3780"/>
        </w:tabs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B8723C" w:rsidRDefault="000E1AC0" w:rsidP="00B8723C">
      <w:pPr>
        <w:tabs>
          <w:tab w:val="right" w:pos="3780"/>
        </w:tabs>
        <w:jc w:val="right"/>
        <w:rPr>
          <w:b/>
          <w:bCs/>
          <w:i/>
          <w:i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98pt;margin-top:-19pt;width:55.5pt;height:71.25pt;z-index:1;visibility:visible">
            <v:imagedata r:id="rId5" o:title="" gain="69719f" grayscale="t"/>
            <w10:wrap type="square" side="left"/>
          </v:shape>
        </w:pict>
      </w:r>
    </w:p>
    <w:p w:rsidR="00B8723C" w:rsidRDefault="00B8723C" w:rsidP="00B8723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textWrapping" w:clear="all"/>
        <w:t>Республика Бурятия</w:t>
      </w:r>
    </w:p>
    <w:p w:rsidR="00B8723C" w:rsidRDefault="00B8723C" w:rsidP="00B8723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Муниципальное образование городское поселение</w:t>
      </w:r>
    </w:p>
    <w:p w:rsidR="00B8723C" w:rsidRDefault="00B8723C" w:rsidP="00B8723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«Город Закаменск»</w:t>
      </w:r>
    </w:p>
    <w:p w:rsidR="00B8723C" w:rsidRDefault="00B8723C" w:rsidP="00B8723C">
      <w:pPr>
        <w:jc w:val="center"/>
        <w:rPr>
          <w:vertAlign w:val="superscript"/>
        </w:rPr>
      </w:pPr>
      <w:r w:rsidRPr="00E34442">
        <w:rPr>
          <w:b/>
          <w:bCs/>
          <w:vertAlign w:val="superscript"/>
        </w:rPr>
        <w:t>____________________________________________________________________________________________________________________</w:t>
      </w:r>
    </w:p>
    <w:p w:rsidR="00B8723C" w:rsidRPr="00CB424C" w:rsidRDefault="00B8723C" w:rsidP="00B8723C">
      <w:pPr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B8723C" w:rsidRPr="00463EDF" w:rsidRDefault="00F62FCA" w:rsidP="00B8723C">
      <w:pPr>
        <w:rPr>
          <w:b/>
          <w:bCs/>
          <w:sz w:val="28"/>
          <w:szCs w:val="28"/>
        </w:rPr>
      </w:pPr>
      <w:r>
        <w:rPr>
          <w:b/>
          <w:bCs/>
        </w:rPr>
        <w:t xml:space="preserve">17 ноября </w:t>
      </w:r>
      <w:r w:rsidR="00B8723C" w:rsidRPr="00463EDF">
        <w:rPr>
          <w:sz w:val="28"/>
          <w:szCs w:val="28"/>
        </w:rPr>
        <w:t xml:space="preserve"> 2021 г.</w:t>
      </w:r>
      <w:r w:rsidR="00B8723C" w:rsidRPr="00463EDF">
        <w:rPr>
          <w:sz w:val="28"/>
          <w:szCs w:val="28"/>
        </w:rPr>
        <w:tab/>
      </w:r>
      <w:r w:rsidR="00B8723C" w:rsidRPr="00463EDF">
        <w:rPr>
          <w:sz w:val="28"/>
          <w:szCs w:val="28"/>
        </w:rPr>
        <w:tab/>
        <w:t xml:space="preserve">                                         </w:t>
      </w:r>
      <w:r w:rsidR="00B8723C">
        <w:rPr>
          <w:sz w:val="28"/>
          <w:szCs w:val="28"/>
        </w:rPr>
        <w:t xml:space="preserve">            </w:t>
      </w:r>
      <w:r w:rsidR="00B8723C" w:rsidRPr="00463EDF">
        <w:rPr>
          <w:sz w:val="28"/>
          <w:szCs w:val="28"/>
        </w:rPr>
        <w:t xml:space="preserve">№ </w:t>
      </w:r>
      <w:r>
        <w:rPr>
          <w:sz w:val="28"/>
          <w:szCs w:val="28"/>
        </w:rPr>
        <w:t>230</w:t>
      </w:r>
    </w:p>
    <w:p w:rsidR="00F815E7" w:rsidRPr="006344DC" w:rsidRDefault="00F815E7" w:rsidP="00F815E7">
      <w:pPr>
        <w:pStyle w:val="ConsPlusNonformat"/>
        <w:widowControl/>
        <w:tabs>
          <w:tab w:val="left" w:pos="653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344DC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B45414" w:rsidRDefault="00F815E7" w:rsidP="005A4988">
      <w:pPr>
        <w:pStyle w:val="ConsPlusNonformat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44DC">
        <w:rPr>
          <w:rFonts w:ascii="Times New Roman" w:hAnsi="Times New Roman" w:cs="Times New Roman"/>
          <w:sz w:val="28"/>
          <w:szCs w:val="28"/>
        </w:rPr>
        <w:t>г. Закаменск</w:t>
      </w:r>
    </w:p>
    <w:p w:rsidR="006344DC" w:rsidRDefault="006344DC" w:rsidP="005A4988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C474DA" w:rsidRPr="00EE764A" w:rsidRDefault="00E72CA7" w:rsidP="005A4988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E764A">
        <w:rPr>
          <w:b/>
          <w:bCs/>
          <w:sz w:val="28"/>
          <w:szCs w:val="28"/>
        </w:rPr>
        <w:t xml:space="preserve">Об утверждении </w:t>
      </w:r>
      <w:r w:rsidR="00F4346C">
        <w:rPr>
          <w:b/>
          <w:bCs/>
          <w:sz w:val="28"/>
          <w:szCs w:val="28"/>
        </w:rPr>
        <w:t>п</w:t>
      </w:r>
      <w:r w:rsidRPr="00EE764A">
        <w:rPr>
          <w:b/>
          <w:bCs/>
          <w:sz w:val="28"/>
          <w:szCs w:val="28"/>
        </w:rPr>
        <w:t xml:space="preserve">еречня индикаторов риска нарушения обязательных требований при осуществлении муниципальным </w:t>
      </w:r>
      <w:r w:rsidR="00B8723C">
        <w:rPr>
          <w:b/>
          <w:bCs/>
          <w:sz w:val="28"/>
          <w:szCs w:val="28"/>
        </w:rPr>
        <w:t>образованием городское поселение «Город Закаменск»</w:t>
      </w:r>
      <w:r w:rsidRPr="00EE764A">
        <w:rPr>
          <w:b/>
          <w:bCs/>
          <w:sz w:val="28"/>
          <w:szCs w:val="28"/>
        </w:rPr>
        <w:t xml:space="preserve">  муниципального земельного контроля</w:t>
      </w:r>
    </w:p>
    <w:p w:rsidR="00E72CA7" w:rsidRPr="00E72CA7" w:rsidRDefault="00E72CA7" w:rsidP="005A4988">
      <w:pPr>
        <w:spacing w:line="240" w:lineRule="auto"/>
        <w:ind w:firstLine="0"/>
        <w:jc w:val="center"/>
        <w:rPr>
          <w:bCs/>
          <w:sz w:val="28"/>
          <w:szCs w:val="28"/>
        </w:rPr>
      </w:pPr>
    </w:p>
    <w:p w:rsidR="00C60D2B" w:rsidRPr="006E411C" w:rsidRDefault="00E72CA7" w:rsidP="00C474DA">
      <w:pPr>
        <w:spacing w:line="240" w:lineRule="auto"/>
        <w:ind w:firstLine="567"/>
        <w:rPr>
          <w:bCs/>
          <w:sz w:val="28"/>
          <w:szCs w:val="28"/>
        </w:rPr>
      </w:pPr>
      <w:r w:rsidRPr="00E72CA7">
        <w:rPr>
          <w:bCs/>
          <w:sz w:val="28"/>
          <w:szCs w:val="28"/>
        </w:rPr>
        <w:t>В соответствии пунктом 3 части 10 статьей 23 Федерального закона от 31.07.2020 № 248-ФЗ "О государственном контроле (надзоре) и муниципальном контроле в Российской Федерации", пунктом 26 части 1 статьи 16 Федерального закона от 06.10.2003 № 131-ФЗ "Об общих принципах организации местного самоуправления в Российской Федерации"</w:t>
      </w:r>
      <w:r>
        <w:rPr>
          <w:bCs/>
          <w:sz w:val="28"/>
          <w:szCs w:val="28"/>
        </w:rPr>
        <w:t>,</w:t>
      </w:r>
      <w:r w:rsidR="00C474DA" w:rsidRPr="006E411C">
        <w:rPr>
          <w:bCs/>
          <w:sz w:val="28"/>
          <w:szCs w:val="28"/>
        </w:rPr>
        <w:t xml:space="preserve"> руководствуясь Уставом муниципального образования </w:t>
      </w:r>
      <w:r w:rsidR="00B8723C">
        <w:rPr>
          <w:bCs/>
          <w:sz w:val="28"/>
          <w:szCs w:val="28"/>
        </w:rPr>
        <w:t xml:space="preserve">городское поселение </w:t>
      </w:r>
      <w:r w:rsidR="00C474DA" w:rsidRPr="006E411C">
        <w:rPr>
          <w:bCs/>
          <w:sz w:val="28"/>
          <w:szCs w:val="28"/>
        </w:rPr>
        <w:t>«</w:t>
      </w:r>
      <w:r w:rsidR="00B8723C">
        <w:rPr>
          <w:bCs/>
          <w:sz w:val="28"/>
          <w:szCs w:val="28"/>
        </w:rPr>
        <w:t>Город Закаменск</w:t>
      </w:r>
      <w:r w:rsidR="00C474DA" w:rsidRPr="006E411C">
        <w:rPr>
          <w:bCs/>
          <w:sz w:val="28"/>
          <w:szCs w:val="28"/>
        </w:rPr>
        <w:t>»:</w:t>
      </w:r>
    </w:p>
    <w:p w:rsidR="008D7D69" w:rsidRPr="006E411C" w:rsidRDefault="008D7D69" w:rsidP="005A4988">
      <w:pPr>
        <w:spacing w:line="240" w:lineRule="auto"/>
        <w:ind w:firstLine="540"/>
        <w:rPr>
          <w:b/>
          <w:sz w:val="28"/>
          <w:szCs w:val="28"/>
        </w:rPr>
      </w:pPr>
      <w:r w:rsidRPr="006E411C">
        <w:rPr>
          <w:b/>
          <w:sz w:val="28"/>
          <w:szCs w:val="28"/>
        </w:rPr>
        <w:t>РЕШИЛ</w:t>
      </w:r>
      <w:r w:rsidR="00C60D2B" w:rsidRPr="006E411C">
        <w:rPr>
          <w:b/>
          <w:sz w:val="28"/>
          <w:szCs w:val="28"/>
        </w:rPr>
        <w:t>:</w:t>
      </w:r>
    </w:p>
    <w:p w:rsidR="00C60D2B" w:rsidRPr="006E411C" w:rsidRDefault="00E72CA7" w:rsidP="00C474DA">
      <w:pPr>
        <w:numPr>
          <w:ilvl w:val="0"/>
          <w:numId w:val="1"/>
        </w:numPr>
        <w:tabs>
          <w:tab w:val="clear" w:pos="1590"/>
          <w:tab w:val="num" w:pos="0"/>
        </w:tabs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Утвердить перечень  индикаторов риска нарушения обязательных требований при осуществлении  муниципального земельного контроля</w:t>
      </w:r>
      <w:r w:rsidR="00C474DA" w:rsidRPr="006E411C">
        <w:rPr>
          <w:sz w:val="28"/>
          <w:szCs w:val="28"/>
        </w:rPr>
        <w:t xml:space="preserve">, </w:t>
      </w:r>
      <w:r w:rsidR="00F815E7" w:rsidRPr="006E411C">
        <w:rPr>
          <w:sz w:val="28"/>
          <w:szCs w:val="28"/>
        </w:rPr>
        <w:t>согласно приложению.</w:t>
      </w:r>
    </w:p>
    <w:p w:rsidR="00B8723C" w:rsidRPr="006E411C" w:rsidRDefault="00B8723C" w:rsidP="00B8723C">
      <w:pPr>
        <w:numPr>
          <w:ilvl w:val="0"/>
          <w:numId w:val="1"/>
        </w:numPr>
        <w:tabs>
          <w:tab w:val="clear" w:pos="1590"/>
          <w:tab w:val="num" w:pos="567"/>
        </w:tabs>
        <w:spacing w:line="240" w:lineRule="auto"/>
        <w:ind w:left="567" w:hanging="567"/>
        <w:rPr>
          <w:sz w:val="28"/>
          <w:szCs w:val="28"/>
        </w:rPr>
      </w:pPr>
      <w:r w:rsidRPr="006E411C">
        <w:rPr>
          <w:sz w:val="28"/>
          <w:szCs w:val="28"/>
        </w:rPr>
        <w:t>Контроль за исполнением настоящего решения возложить на муниципальное казенное учреждение «</w:t>
      </w:r>
      <w:r>
        <w:rPr>
          <w:sz w:val="28"/>
          <w:szCs w:val="28"/>
        </w:rPr>
        <w:t>Городское хозяйство</w:t>
      </w:r>
      <w:r w:rsidRPr="006E411C">
        <w:rPr>
          <w:sz w:val="28"/>
          <w:szCs w:val="28"/>
        </w:rPr>
        <w:t xml:space="preserve">»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6E411C">
        <w:rPr>
          <w:sz w:val="28"/>
          <w:szCs w:val="28"/>
        </w:rPr>
        <w:t>«</w:t>
      </w:r>
      <w:r>
        <w:rPr>
          <w:sz w:val="28"/>
          <w:szCs w:val="28"/>
        </w:rPr>
        <w:t>Город Закаменск</w:t>
      </w:r>
      <w:r w:rsidRPr="006E411C">
        <w:rPr>
          <w:sz w:val="28"/>
          <w:szCs w:val="28"/>
        </w:rPr>
        <w:t>» (</w:t>
      </w:r>
      <w:r>
        <w:rPr>
          <w:sz w:val="28"/>
          <w:szCs w:val="28"/>
        </w:rPr>
        <w:t>Дашеев А.В.</w:t>
      </w:r>
      <w:r w:rsidRPr="006E411C">
        <w:rPr>
          <w:sz w:val="28"/>
          <w:szCs w:val="28"/>
        </w:rPr>
        <w:t>).</w:t>
      </w:r>
    </w:p>
    <w:p w:rsidR="00B8723C" w:rsidRPr="006E411C" w:rsidRDefault="00B8723C" w:rsidP="00B8723C">
      <w:pPr>
        <w:pStyle w:val="a6"/>
        <w:widowControl w:val="0"/>
        <w:numPr>
          <w:ilvl w:val="0"/>
          <w:numId w:val="1"/>
        </w:numPr>
        <w:tabs>
          <w:tab w:val="clear" w:pos="1590"/>
          <w:tab w:val="num" w:pos="567"/>
        </w:tabs>
        <w:spacing w:after="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6E411C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посредством размещения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городское поселение </w:t>
      </w:r>
      <w:r w:rsidRPr="006E41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Город Закаменск</w:t>
      </w:r>
      <w:r w:rsidRPr="006E411C">
        <w:rPr>
          <w:rFonts w:ascii="Times New Roman" w:hAnsi="Times New Roman"/>
          <w:sz w:val="28"/>
          <w:szCs w:val="28"/>
        </w:rPr>
        <w:t xml:space="preserve">» - </w:t>
      </w:r>
      <w:hyperlink r:id="rId6" w:history="1">
        <w:r w:rsidRPr="00EA61EC">
          <w:rPr>
            <w:rStyle w:val="a7"/>
            <w:rFonts w:ascii="Times New Roman" w:hAnsi="Times New Roman"/>
            <w:sz w:val="24"/>
            <w:szCs w:val="24"/>
          </w:rPr>
          <w:t>https://</w:t>
        </w:r>
        <w:r w:rsidRPr="00EA61EC">
          <w:rPr>
            <w:rStyle w:val="a7"/>
            <w:rFonts w:ascii="Times New Roman" w:hAnsi="Times New Roman"/>
            <w:sz w:val="24"/>
            <w:szCs w:val="24"/>
            <w:lang w:val="en-US"/>
          </w:rPr>
          <w:t>admzakamensk</w:t>
        </w:r>
        <w:r w:rsidRPr="00EA61EC">
          <w:rPr>
            <w:rStyle w:val="a7"/>
            <w:rFonts w:ascii="Times New Roman" w:hAnsi="Times New Roman"/>
            <w:sz w:val="24"/>
            <w:szCs w:val="24"/>
          </w:rPr>
          <w:t>.</w:t>
        </w:r>
        <w:r w:rsidRPr="00EA61EC">
          <w:rPr>
            <w:rStyle w:val="a7"/>
            <w:rFonts w:ascii="Times New Roman" w:hAnsi="Times New Roman"/>
            <w:sz w:val="24"/>
            <w:szCs w:val="24"/>
            <w:lang w:val="en-US"/>
          </w:rPr>
          <w:t>bur</w:t>
        </w:r>
        <w:r w:rsidRPr="00EA61EC">
          <w:rPr>
            <w:rStyle w:val="a7"/>
            <w:rFonts w:ascii="Times New Roman" w:hAnsi="Times New Roman"/>
            <w:sz w:val="24"/>
            <w:szCs w:val="24"/>
          </w:rPr>
          <w:t>.</w:t>
        </w:r>
        <w:r w:rsidRPr="00EA61EC">
          <w:rPr>
            <w:rStyle w:val="a7"/>
            <w:rFonts w:ascii="Times New Roman" w:hAnsi="Times New Roman"/>
            <w:sz w:val="24"/>
            <w:szCs w:val="24"/>
            <w:lang w:val="en-US"/>
          </w:rPr>
          <w:t>eis</w:t>
        </w:r>
        <w:r w:rsidRPr="00EA61EC">
          <w:rPr>
            <w:rStyle w:val="a7"/>
            <w:rFonts w:ascii="Times New Roman" w:hAnsi="Times New Roman"/>
            <w:sz w:val="24"/>
            <w:szCs w:val="24"/>
          </w:rPr>
          <w:t>1.ru</w:t>
        </w:r>
      </w:hyperlink>
      <w:r w:rsidRPr="006E411C">
        <w:rPr>
          <w:rFonts w:ascii="Times New Roman" w:hAnsi="Times New Roman"/>
          <w:sz w:val="28"/>
          <w:szCs w:val="28"/>
        </w:rPr>
        <w:t xml:space="preserve">.  </w:t>
      </w:r>
    </w:p>
    <w:p w:rsidR="00B8723C" w:rsidRPr="006E411C" w:rsidRDefault="00B8723C" w:rsidP="00B8723C">
      <w:pPr>
        <w:numPr>
          <w:ilvl w:val="0"/>
          <w:numId w:val="1"/>
        </w:numPr>
        <w:tabs>
          <w:tab w:val="clear" w:pos="1590"/>
          <w:tab w:val="num" w:pos="567"/>
        </w:tabs>
        <w:spacing w:line="240" w:lineRule="auto"/>
        <w:ind w:right="565" w:hanging="1590"/>
        <w:rPr>
          <w:sz w:val="28"/>
          <w:szCs w:val="28"/>
        </w:rPr>
      </w:pPr>
      <w:r w:rsidRPr="006E411C">
        <w:rPr>
          <w:sz w:val="28"/>
          <w:szCs w:val="28"/>
        </w:rPr>
        <w:t>Решение вступает в силу со дня его официального опубликования.</w:t>
      </w:r>
    </w:p>
    <w:p w:rsidR="00C474DA" w:rsidRPr="006E411C" w:rsidRDefault="00C474DA" w:rsidP="001E4D4A">
      <w:pPr>
        <w:spacing w:line="240" w:lineRule="auto"/>
        <w:ind w:firstLine="0"/>
        <w:rPr>
          <w:sz w:val="28"/>
          <w:szCs w:val="28"/>
        </w:rPr>
      </w:pPr>
    </w:p>
    <w:p w:rsidR="00B8723C" w:rsidRPr="006E411C" w:rsidRDefault="00B8723C" w:rsidP="00B8723C">
      <w:pPr>
        <w:spacing w:line="240" w:lineRule="auto"/>
        <w:ind w:firstLine="0"/>
        <w:rPr>
          <w:sz w:val="28"/>
          <w:szCs w:val="28"/>
        </w:rPr>
      </w:pPr>
      <w:r w:rsidRPr="006E411C">
        <w:rPr>
          <w:sz w:val="28"/>
          <w:szCs w:val="28"/>
        </w:rPr>
        <w:t>Глава муниципального образования</w:t>
      </w:r>
    </w:p>
    <w:p w:rsidR="00B8723C" w:rsidRPr="006E411C" w:rsidRDefault="00B8723C" w:rsidP="00B8723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Городское поселение </w:t>
      </w:r>
      <w:r w:rsidRPr="006E411C">
        <w:rPr>
          <w:sz w:val="28"/>
          <w:szCs w:val="28"/>
        </w:rPr>
        <w:t>«</w:t>
      </w:r>
      <w:r>
        <w:rPr>
          <w:sz w:val="28"/>
          <w:szCs w:val="28"/>
        </w:rPr>
        <w:t>Город Закаменск</w:t>
      </w:r>
      <w:r w:rsidRPr="006E411C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         М.С. Цыренов</w:t>
      </w:r>
    </w:p>
    <w:p w:rsidR="00B8723C" w:rsidRDefault="00B8723C" w:rsidP="00B8723C">
      <w:pPr>
        <w:spacing w:line="240" w:lineRule="auto"/>
        <w:ind w:firstLine="0"/>
        <w:rPr>
          <w:sz w:val="28"/>
          <w:szCs w:val="28"/>
        </w:rPr>
      </w:pPr>
    </w:p>
    <w:p w:rsidR="00B8723C" w:rsidRDefault="00B8723C" w:rsidP="00B8723C">
      <w:pPr>
        <w:spacing w:line="240" w:lineRule="auto"/>
        <w:ind w:firstLine="0"/>
        <w:rPr>
          <w:sz w:val="28"/>
          <w:szCs w:val="28"/>
        </w:rPr>
      </w:pPr>
    </w:p>
    <w:p w:rsidR="00B8723C" w:rsidRPr="008A226F" w:rsidRDefault="00B8723C" w:rsidP="00B8723C">
      <w:pPr>
        <w:spacing w:line="240" w:lineRule="auto"/>
        <w:ind w:firstLine="0"/>
        <w:rPr>
          <w:sz w:val="28"/>
          <w:szCs w:val="28"/>
        </w:rPr>
      </w:pPr>
    </w:p>
    <w:p w:rsidR="00B8723C" w:rsidRPr="008D7D69" w:rsidRDefault="00B8723C" w:rsidP="00B8723C">
      <w:pPr>
        <w:spacing w:line="240" w:lineRule="auto"/>
        <w:ind w:firstLine="0"/>
        <w:rPr>
          <w:sz w:val="16"/>
          <w:szCs w:val="16"/>
          <w:u w:val="single"/>
        </w:rPr>
      </w:pPr>
      <w:r w:rsidRPr="008D7D69">
        <w:rPr>
          <w:sz w:val="16"/>
          <w:szCs w:val="16"/>
          <w:u w:val="single"/>
        </w:rPr>
        <w:t xml:space="preserve">исп. </w:t>
      </w:r>
      <w:r>
        <w:rPr>
          <w:sz w:val="16"/>
          <w:szCs w:val="16"/>
          <w:u w:val="single"/>
        </w:rPr>
        <w:t>Кулакова И.Ю.</w:t>
      </w:r>
    </w:p>
    <w:p w:rsidR="00B8723C" w:rsidRDefault="00B8723C" w:rsidP="00B8723C">
      <w:pPr>
        <w:spacing w:line="240" w:lineRule="auto"/>
        <w:ind w:firstLine="0"/>
        <w:rPr>
          <w:sz w:val="16"/>
          <w:szCs w:val="16"/>
        </w:rPr>
      </w:pPr>
      <w:r w:rsidRPr="001750E3">
        <w:rPr>
          <w:sz w:val="16"/>
          <w:szCs w:val="16"/>
        </w:rPr>
        <w:t xml:space="preserve">Тел. </w:t>
      </w:r>
      <w:r>
        <w:rPr>
          <w:sz w:val="16"/>
          <w:szCs w:val="16"/>
        </w:rPr>
        <w:t>8(30137)</w:t>
      </w:r>
      <w:r w:rsidRPr="001750E3">
        <w:rPr>
          <w:sz w:val="16"/>
          <w:szCs w:val="16"/>
        </w:rPr>
        <w:t>4-</w:t>
      </w:r>
      <w:r>
        <w:rPr>
          <w:sz w:val="16"/>
          <w:szCs w:val="16"/>
        </w:rPr>
        <w:t>30-91</w:t>
      </w:r>
    </w:p>
    <w:p w:rsidR="00F4346C" w:rsidRDefault="00F4346C" w:rsidP="006E411C">
      <w:pPr>
        <w:spacing w:line="240" w:lineRule="auto"/>
        <w:ind w:firstLine="0"/>
        <w:rPr>
          <w:sz w:val="16"/>
          <w:szCs w:val="16"/>
        </w:rPr>
      </w:pPr>
    </w:p>
    <w:p w:rsidR="00F4346C" w:rsidRDefault="00F4346C" w:rsidP="006E411C">
      <w:pPr>
        <w:spacing w:line="240" w:lineRule="auto"/>
        <w:ind w:firstLine="0"/>
        <w:rPr>
          <w:sz w:val="16"/>
          <w:szCs w:val="16"/>
        </w:rPr>
      </w:pPr>
    </w:p>
    <w:p w:rsidR="00B8723C" w:rsidRDefault="00F4346C" w:rsidP="00F4346C">
      <w:pPr>
        <w:widowControl/>
        <w:tabs>
          <w:tab w:val="left" w:pos="8006"/>
          <w:tab w:val="right" w:pos="9639"/>
        </w:tabs>
        <w:spacing w:line="240" w:lineRule="auto"/>
        <w:ind w:firstLine="709"/>
        <w:jc w:val="left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ab/>
      </w:r>
    </w:p>
    <w:p w:rsidR="00F4346C" w:rsidRPr="00F4346C" w:rsidRDefault="00F4346C" w:rsidP="00B8723C">
      <w:pPr>
        <w:widowControl/>
        <w:tabs>
          <w:tab w:val="left" w:pos="8006"/>
          <w:tab w:val="right" w:pos="9639"/>
        </w:tabs>
        <w:spacing w:line="240" w:lineRule="auto"/>
        <w:ind w:firstLine="709"/>
        <w:jc w:val="right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lastRenderedPageBreak/>
        <w:t xml:space="preserve">Приложение </w:t>
      </w:r>
    </w:p>
    <w:p w:rsidR="00F4346C" w:rsidRPr="00F4346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 xml:space="preserve">к </w:t>
      </w:r>
      <w:r w:rsidR="00B8723C">
        <w:rPr>
          <w:sz w:val="28"/>
          <w:szCs w:val="28"/>
          <w:lang w:eastAsia="en-US"/>
        </w:rPr>
        <w:t xml:space="preserve">Постановлению </w:t>
      </w:r>
    </w:p>
    <w:p w:rsidR="00B8723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муниципального образования</w:t>
      </w:r>
      <w:r w:rsidR="00B8723C">
        <w:rPr>
          <w:sz w:val="28"/>
          <w:szCs w:val="28"/>
          <w:lang w:eastAsia="en-US"/>
        </w:rPr>
        <w:t xml:space="preserve"> </w:t>
      </w:r>
    </w:p>
    <w:p w:rsidR="00F4346C" w:rsidRPr="00F4346C" w:rsidRDefault="00B8723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городское поселение </w:t>
      </w:r>
      <w:r w:rsidR="00F4346C" w:rsidRPr="00F4346C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Город Закаменск</w:t>
      </w:r>
      <w:r w:rsidR="00F4346C" w:rsidRPr="00F4346C">
        <w:rPr>
          <w:sz w:val="28"/>
          <w:szCs w:val="28"/>
          <w:lang w:eastAsia="en-US"/>
        </w:rPr>
        <w:t>»</w:t>
      </w:r>
    </w:p>
    <w:p w:rsidR="00F4346C" w:rsidRPr="00F4346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«____» от «____»____________2021г.</w:t>
      </w:r>
    </w:p>
    <w:p w:rsidR="00F4346C" w:rsidRPr="00F4346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</w:p>
    <w:p w:rsidR="00F4346C" w:rsidRPr="00F4346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</w:p>
    <w:p w:rsidR="00F4346C" w:rsidRPr="00F4346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</w:p>
    <w:p w:rsidR="00F4346C" w:rsidRPr="00F4346C" w:rsidRDefault="00F4346C" w:rsidP="00F4346C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Перечень</w:t>
      </w:r>
    </w:p>
    <w:p w:rsidR="00B8723C" w:rsidRDefault="00F4346C" w:rsidP="00F4346C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Pr="00F4346C">
        <w:rPr>
          <w:sz w:val="28"/>
          <w:szCs w:val="28"/>
          <w:lang w:eastAsia="en-US"/>
        </w:rPr>
        <w:t xml:space="preserve">ндикаторов риска нарушения  обязательных требований при  осуществлении  </w:t>
      </w:r>
      <w:r w:rsidR="00B8723C">
        <w:rPr>
          <w:sz w:val="28"/>
          <w:szCs w:val="28"/>
          <w:lang w:eastAsia="en-US"/>
        </w:rPr>
        <w:t xml:space="preserve">муниципальным образованием </w:t>
      </w:r>
    </w:p>
    <w:p w:rsidR="00F4346C" w:rsidRPr="00F4346C" w:rsidRDefault="00B8723C" w:rsidP="00F4346C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городское поселение </w:t>
      </w:r>
      <w:r w:rsidR="00F4346C" w:rsidRPr="00F4346C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Город Закаменск</w:t>
      </w:r>
      <w:r w:rsidR="00F4346C" w:rsidRPr="00F4346C">
        <w:rPr>
          <w:sz w:val="28"/>
          <w:szCs w:val="28"/>
          <w:lang w:eastAsia="en-US"/>
        </w:rPr>
        <w:t>»                               муниципального земельного контроля</w:t>
      </w:r>
    </w:p>
    <w:p w:rsidR="00F4346C" w:rsidRPr="00F4346C" w:rsidRDefault="00F4346C" w:rsidP="00F4346C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1.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 (далее - ЕГРН).</w:t>
      </w: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2.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 октября 2020 г.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машино-места».</w:t>
      </w: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3.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4.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>5.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4346C">
        <w:rPr>
          <w:sz w:val="28"/>
          <w:szCs w:val="28"/>
          <w:lang w:eastAsia="en-US"/>
        </w:rPr>
        <w:t xml:space="preserve">6. Непредставление гражданином декларации об использовании земельного участка в срок не позднее трех месяцев после истечения трех лет со дня заключения договора безвозмездного пользования земельным участком, предоставленным в соответствии с Федеральным законом от 1 мая 2016 г.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</w:t>
      </w:r>
      <w:r w:rsidRPr="00F4346C">
        <w:rPr>
          <w:sz w:val="28"/>
          <w:szCs w:val="28"/>
          <w:lang w:eastAsia="en-US"/>
        </w:rPr>
        <w:lastRenderedPageBreak/>
        <w:t>внесении изменений в отдельные законодательные акты Российской Федерации».</w:t>
      </w:r>
    </w:p>
    <w:p w:rsidR="00F4346C" w:rsidRPr="00F4346C" w:rsidRDefault="00F4346C" w:rsidP="00F4346C">
      <w:pPr>
        <w:widowControl/>
        <w:spacing w:line="240" w:lineRule="auto"/>
        <w:ind w:firstLine="709"/>
        <w:rPr>
          <w:sz w:val="28"/>
          <w:szCs w:val="28"/>
        </w:rPr>
      </w:pPr>
      <w:r w:rsidRPr="00F4346C">
        <w:rPr>
          <w:sz w:val="28"/>
          <w:szCs w:val="28"/>
          <w:lang w:eastAsia="en-US"/>
        </w:rPr>
        <w:t>7.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№ 101-ФЗ «Об обороте земель сельскохозяйственного назначения»,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  <w:r w:rsidRPr="00F4346C">
        <w:rPr>
          <w:sz w:val="28"/>
          <w:szCs w:val="28"/>
        </w:rPr>
        <w:t xml:space="preserve"> </w:t>
      </w:r>
    </w:p>
    <w:p w:rsidR="00F4346C" w:rsidRPr="00F51ADF" w:rsidRDefault="00F4346C" w:rsidP="006E411C">
      <w:pPr>
        <w:spacing w:line="240" w:lineRule="auto"/>
        <w:ind w:firstLine="0"/>
        <w:rPr>
          <w:sz w:val="24"/>
          <w:szCs w:val="24"/>
        </w:rPr>
      </w:pPr>
    </w:p>
    <w:sectPr w:rsidR="00F4346C" w:rsidRPr="00F51ADF" w:rsidSect="00E83C88">
      <w:pgSz w:w="11906" w:h="16838"/>
      <w:pgMar w:top="96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lbertus (W1)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57AF0"/>
    <w:multiLevelType w:val="hybridMultilevel"/>
    <w:tmpl w:val="62024270"/>
    <w:lvl w:ilvl="0" w:tplc="844CEF28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46C82C43"/>
    <w:multiLevelType w:val="hybridMultilevel"/>
    <w:tmpl w:val="32403108"/>
    <w:lvl w:ilvl="0" w:tplc="5CE88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30B201D"/>
    <w:multiLevelType w:val="hybridMultilevel"/>
    <w:tmpl w:val="8CB69396"/>
    <w:lvl w:ilvl="0" w:tplc="710091DA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6AD41FDE"/>
    <w:multiLevelType w:val="hybridMultilevel"/>
    <w:tmpl w:val="7E9C98E6"/>
    <w:lvl w:ilvl="0" w:tplc="58F4F8F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0D2B"/>
    <w:rsid w:val="0000625E"/>
    <w:rsid w:val="00007310"/>
    <w:rsid w:val="000121E0"/>
    <w:rsid w:val="00012FD3"/>
    <w:rsid w:val="00021993"/>
    <w:rsid w:val="00022AEE"/>
    <w:rsid w:val="00043322"/>
    <w:rsid w:val="0006633D"/>
    <w:rsid w:val="00073B23"/>
    <w:rsid w:val="000937DC"/>
    <w:rsid w:val="00093BCF"/>
    <w:rsid w:val="00097455"/>
    <w:rsid w:val="000B6849"/>
    <w:rsid w:val="000C6E0E"/>
    <w:rsid w:val="000D60FC"/>
    <w:rsid w:val="000D7B99"/>
    <w:rsid w:val="000E1AC0"/>
    <w:rsid w:val="000E4E0D"/>
    <w:rsid w:val="000E5ECA"/>
    <w:rsid w:val="000F0C86"/>
    <w:rsid w:val="00102B46"/>
    <w:rsid w:val="001750E3"/>
    <w:rsid w:val="00186F80"/>
    <w:rsid w:val="001A41E1"/>
    <w:rsid w:val="001A4954"/>
    <w:rsid w:val="001A6BE7"/>
    <w:rsid w:val="001C7E76"/>
    <w:rsid w:val="001E4D4A"/>
    <w:rsid w:val="001E5B6D"/>
    <w:rsid w:val="001F50C4"/>
    <w:rsid w:val="001F5C25"/>
    <w:rsid w:val="00206436"/>
    <w:rsid w:val="002202B4"/>
    <w:rsid w:val="002236BB"/>
    <w:rsid w:val="00232AD0"/>
    <w:rsid w:val="0026296F"/>
    <w:rsid w:val="002800C8"/>
    <w:rsid w:val="00290A69"/>
    <w:rsid w:val="00297D44"/>
    <w:rsid w:val="002A2C5D"/>
    <w:rsid w:val="002A3917"/>
    <w:rsid w:val="002B5E5C"/>
    <w:rsid w:val="002D0CEB"/>
    <w:rsid w:val="002E1B34"/>
    <w:rsid w:val="002F7A1C"/>
    <w:rsid w:val="00313E37"/>
    <w:rsid w:val="00341B07"/>
    <w:rsid w:val="003554F4"/>
    <w:rsid w:val="00373C8C"/>
    <w:rsid w:val="00374845"/>
    <w:rsid w:val="003923D3"/>
    <w:rsid w:val="003A37F2"/>
    <w:rsid w:val="003B76E2"/>
    <w:rsid w:val="003C405E"/>
    <w:rsid w:val="003C6CF1"/>
    <w:rsid w:val="003F154F"/>
    <w:rsid w:val="00411E31"/>
    <w:rsid w:val="00421C98"/>
    <w:rsid w:val="0042536E"/>
    <w:rsid w:val="00426AFE"/>
    <w:rsid w:val="00427BE4"/>
    <w:rsid w:val="00431241"/>
    <w:rsid w:val="00443501"/>
    <w:rsid w:val="00455AA4"/>
    <w:rsid w:val="00463EDF"/>
    <w:rsid w:val="00485097"/>
    <w:rsid w:val="004945CE"/>
    <w:rsid w:val="00495287"/>
    <w:rsid w:val="004A3A93"/>
    <w:rsid w:val="004B0BEF"/>
    <w:rsid w:val="004B1043"/>
    <w:rsid w:val="004C2EB8"/>
    <w:rsid w:val="004D19C8"/>
    <w:rsid w:val="004E0C0B"/>
    <w:rsid w:val="004E1BDE"/>
    <w:rsid w:val="004E6974"/>
    <w:rsid w:val="004F20F3"/>
    <w:rsid w:val="005263B7"/>
    <w:rsid w:val="00531635"/>
    <w:rsid w:val="00534AEE"/>
    <w:rsid w:val="0053622C"/>
    <w:rsid w:val="00550A7A"/>
    <w:rsid w:val="00553078"/>
    <w:rsid w:val="00556784"/>
    <w:rsid w:val="00560689"/>
    <w:rsid w:val="00560E1D"/>
    <w:rsid w:val="0056449D"/>
    <w:rsid w:val="005A4988"/>
    <w:rsid w:val="005A4A31"/>
    <w:rsid w:val="005B771B"/>
    <w:rsid w:val="005C3AC4"/>
    <w:rsid w:val="005D38FF"/>
    <w:rsid w:val="005D4D58"/>
    <w:rsid w:val="005E7A48"/>
    <w:rsid w:val="005F2D25"/>
    <w:rsid w:val="00612DF7"/>
    <w:rsid w:val="00613EE3"/>
    <w:rsid w:val="00621464"/>
    <w:rsid w:val="006344DC"/>
    <w:rsid w:val="006378A3"/>
    <w:rsid w:val="00644220"/>
    <w:rsid w:val="006611E3"/>
    <w:rsid w:val="006B48CE"/>
    <w:rsid w:val="006D24A0"/>
    <w:rsid w:val="006D66C5"/>
    <w:rsid w:val="006E411C"/>
    <w:rsid w:val="006F2A1D"/>
    <w:rsid w:val="006F7281"/>
    <w:rsid w:val="00710D48"/>
    <w:rsid w:val="00717CCB"/>
    <w:rsid w:val="0072575A"/>
    <w:rsid w:val="00726DD1"/>
    <w:rsid w:val="00742536"/>
    <w:rsid w:val="00743917"/>
    <w:rsid w:val="00783213"/>
    <w:rsid w:val="007A14CC"/>
    <w:rsid w:val="007A543C"/>
    <w:rsid w:val="007B07D7"/>
    <w:rsid w:val="007F15ED"/>
    <w:rsid w:val="007F1880"/>
    <w:rsid w:val="00850AF3"/>
    <w:rsid w:val="008724F0"/>
    <w:rsid w:val="00897FFD"/>
    <w:rsid w:val="008A0782"/>
    <w:rsid w:val="008A226F"/>
    <w:rsid w:val="008A3D9B"/>
    <w:rsid w:val="008A7E00"/>
    <w:rsid w:val="008C2AEA"/>
    <w:rsid w:val="008D7D69"/>
    <w:rsid w:val="009062CE"/>
    <w:rsid w:val="00933295"/>
    <w:rsid w:val="00960BC9"/>
    <w:rsid w:val="00995DCC"/>
    <w:rsid w:val="009C6062"/>
    <w:rsid w:val="009D4FA6"/>
    <w:rsid w:val="00A06F27"/>
    <w:rsid w:val="00A149B7"/>
    <w:rsid w:val="00A16B40"/>
    <w:rsid w:val="00A32EF6"/>
    <w:rsid w:val="00A336F0"/>
    <w:rsid w:val="00AB000A"/>
    <w:rsid w:val="00AB2BC4"/>
    <w:rsid w:val="00AD746A"/>
    <w:rsid w:val="00AE787A"/>
    <w:rsid w:val="00B11539"/>
    <w:rsid w:val="00B16CDE"/>
    <w:rsid w:val="00B249F9"/>
    <w:rsid w:val="00B2655D"/>
    <w:rsid w:val="00B27899"/>
    <w:rsid w:val="00B34773"/>
    <w:rsid w:val="00B45414"/>
    <w:rsid w:val="00B460C6"/>
    <w:rsid w:val="00B46146"/>
    <w:rsid w:val="00B46ECA"/>
    <w:rsid w:val="00B51E65"/>
    <w:rsid w:val="00B578BF"/>
    <w:rsid w:val="00B65B7F"/>
    <w:rsid w:val="00B82E00"/>
    <w:rsid w:val="00B83E0E"/>
    <w:rsid w:val="00B8723C"/>
    <w:rsid w:val="00B914D9"/>
    <w:rsid w:val="00B926E5"/>
    <w:rsid w:val="00B95904"/>
    <w:rsid w:val="00BA2BC5"/>
    <w:rsid w:val="00BB4617"/>
    <w:rsid w:val="00BB5042"/>
    <w:rsid w:val="00BC1790"/>
    <w:rsid w:val="00BC4073"/>
    <w:rsid w:val="00BC76BD"/>
    <w:rsid w:val="00BD7AF2"/>
    <w:rsid w:val="00BF2015"/>
    <w:rsid w:val="00C00B25"/>
    <w:rsid w:val="00C10F09"/>
    <w:rsid w:val="00C11503"/>
    <w:rsid w:val="00C1733E"/>
    <w:rsid w:val="00C355DC"/>
    <w:rsid w:val="00C474DA"/>
    <w:rsid w:val="00C5605A"/>
    <w:rsid w:val="00C60D2B"/>
    <w:rsid w:val="00C6655D"/>
    <w:rsid w:val="00C70BD2"/>
    <w:rsid w:val="00C874DC"/>
    <w:rsid w:val="00CA6053"/>
    <w:rsid w:val="00CB1D62"/>
    <w:rsid w:val="00CB1FC9"/>
    <w:rsid w:val="00CB424C"/>
    <w:rsid w:val="00CC0E5E"/>
    <w:rsid w:val="00CC1FC7"/>
    <w:rsid w:val="00CC4C70"/>
    <w:rsid w:val="00CD7BE7"/>
    <w:rsid w:val="00CE3CD2"/>
    <w:rsid w:val="00D016A5"/>
    <w:rsid w:val="00D05DF5"/>
    <w:rsid w:val="00D17A4E"/>
    <w:rsid w:val="00D46F72"/>
    <w:rsid w:val="00D53A1B"/>
    <w:rsid w:val="00D770CF"/>
    <w:rsid w:val="00D77E8F"/>
    <w:rsid w:val="00D77FA7"/>
    <w:rsid w:val="00D855F2"/>
    <w:rsid w:val="00D858CC"/>
    <w:rsid w:val="00D87161"/>
    <w:rsid w:val="00D97890"/>
    <w:rsid w:val="00DA3FA8"/>
    <w:rsid w:val="00DA6321"/>
    <w:rsid w:val="00DB75F7"/>
    <w:rsid w:val="00DC18CB"/>
    <w:rsid w:val="00DD7542"/>
    <w:rsid w:val="00DF4EA2"/>
    <w:rsid w:val="00E067C6"/>
    <w:rsid w:val="00E34442"/>
    <w:rsid w:val="00E379E8"/>
    <w:rsid w:val="00E529CA"/>
    <w:rsid w:val="00E72CA7"/>
    <w:rsid w:val="00E82AFC"/>
    <w:rsid w:val="00E83C88"/>
    <w:rsid w:val="00E83F7D"/>
    <w:rsid w:val="00E85FDC"/>
    <w:rsid w:val="00E91A5D"/>
    <w:rsid w:val="00EA61EC"/>
    <w:rsid w:val="00EA75DF"/>
    <w:rsid w:val="00EB3783"/>
    <w:rsid w:val="00EB5D94"/>
    <w:rsid w:val="00EC755B"/>
    <w:rsid w:val="00ED0F77"/>
    <w:rsid w:val="00EE764A"/>
    <w:rsid w:val="00EE7857"/>
    <w:rsid w:val="00EF04EC"/>
    <w:rsid w:val="00EF2893"/>
    <w:rsid w:val="00F047C5"/>
    <w:rsid w:val="00F07189"/>
    <w:rsid w:val="00F158E0"/>
    <w:rsid w:val="00F26FD5"/>
    <w:rsid w:val="00F4346C"/>
    <w:rsid w:val="00F51257"/>
    <w:rsid w:val="00F51ADF"/>
    <w:rsid w:val="00F524B4"/>
    <w:rsid w:val="00F54457"/>
    <w:rsid w:val="00F6173D"/>
    <w:rsid w:val="00F62FCA"/>
    <w:rsid w:val="00F66B54"/>
    <w:rsid w:val="00F7110B"/>
    <w:rsid w:val="00F74700"/>
    <w:rsid w:val="00F815E7"/>
    <w:rsid w:val="00F86BA2"/>
    <w:rsid w:val="00FB1820"/>
    <w:rsid w:val="00FB7150"/>
    <w:rsid w:val="00FD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6D1F0F3A-2EF1-4B41-84B4-7DD73CB1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2B"/>
    <w:pPr>
      <w:widowControl w:val="0"/>
      <w:spacing w:line="300" w:lineRule="auto"/>
      <w:ind w:firstLine="700"/>
      <w:jc w:val="both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C60D2B"/>
    <w:pPr>
      <w:keepNext/>
      <w:widowControl/>
      <w:spacing w:line="240" w:lineRule="auto"/>
      <w:ind w:firstLine="709"/>
      <w:jc w:val="left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customStyle="1" w:styleId="FR2">
    <w:name w:val="FR2"/>
    <w:uiPriority w:val="99"/>
    <w:rsid w:val="00C60D2B"/>
    <w:pPr>
      <w:widowControl w:val="0"/>
      <w:spacing w:before="380"/>
      <w:jc w:val="both"/>
    </w:pPr>
    <w:rPr>
      <w:rFonts w:ascii="Courier New" w:hAnsi="Courier New" w:cs="Courier New"/>
      <w:b/>
      <w:bCs/>
      <w:sz w:val="36"/>
      <w:szCs w:val="36"/>
    </w:rPr>
  </w:style>
  <w:style w:type="paragraph" w:customStyle="1" w:styleId="ConsPlusNormal">
    <w:name w:val="ConsPlusNormal"/>
    <w:uiPriority w:val="99"/>
    <w:rsid w:val="00F86B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86B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59"/>
    <w:rsid w:val="004312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locked/>
    <w:rsid w:val="00341B07"/>
    <w:pPr>
      <w:widowControl/>
      <w:spacing w:line="240" w:lineRule="auto"/>
      <w:ind w:firstLine="0"/>
      <w:jc w:val="center"/>
    </w:pPr>
    <w:rPr>
      <w:b/>
      <w:bCs/>
      <w:i/>
      <w:iCs/>
      <w:sz w:val="24"/>
      <w:szCs w:val="24"/>
      <w:u w:val="single"/>
    </w:rPr>
  </w:style>
  <w:style w:type="character" w:customStyle="1" w:styleId="a5">
    <w:name w:val="Название Знак"/>
    <w:link w:val="a4"/>
    <w:uiPriority w:val="99"/>
    <w:locked/>
    <w:rsid w:val="00341B07"/>
    <w:rPr>
      <w:rFonts w:cs="Times New Roman"/>
      <w:b/>
      <w:bCs/>
      <w:i/>
      <w:iCs/>
      <w:sz w:val="24"/>
      <w:szCs w:val="24"/>
      <w:u w:val="single"/>
    </w:rPr>
  </w:style>
  <w:style w:type="paragraph" w:customStyle="1" w:styleId="ConsPlusNonformat">
    <w:name w:val="ConsPlusNonformat"/>
    <w:rsid w:val="00F815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186F80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styleId="a7">
    <w:name w:val="Hyperlink"/>
    <w:uiPriority w:val="99"/>
    <w:unhideWhenUsed/>
    <w:rsid w:val="00186F8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64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zakamensk.bur.eis1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~g@ncster~</dc:creator>
  <cp:keywords/>
  <dc:description/>
  <cp:lastModifiedBy>User</cp:lastModifiedBy>
  <cp:revision>2</cp:revision>
  <cp:lastPrinted>2021-10-28T12:22:00Z</cp:lastPrinted>
  <dcterms:created xsi:type="dcterms:W3CDTF">2025-12-12T12:08:00Z</dcterms:created>
  <dcterms:modified xsi:type="dcterms:W3CDTF">2025-12-12T12:08:00Z</dcterms:modified>
</cp:coreProperties>
</file>