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871" w:rsidRPr="00281871" w:rsidRDefault="00332EBB" w:rsidP="002818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187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Администрация муниципального образования городское поселение «Город Закаменск» сообщает о начале публичных слушаний </w:t>
      </w:r>
      <w:r w:rsidR="00FF6C53" w:rsidRPr="002818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предоставлении разрешения на условно</w:t>
      </w:r>
      <w:r w:rsidR="005B5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F6C53" w:rsidRPr="002818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разреш</w:t>
      </w:r>
      <w:r w:rsidR="001B38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енный вид использования земельных</w:t>
      </w:r>
      <w:r w:rsidR="00FF6C53" w:rsidRPr="002818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участк</w:t>
      </w:r>
      <w:r w:rsidR="001B38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="00FF6C53" w:rsidRPr="00281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B5FD5" w:rsidRPr="00281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356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Образование и просвещение</w:t>
      </w:r>
      <w:r w:rsidR="00FB5FD5" w:rsidRPr="00281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A87260" w:rsidRPr="00281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81871" w:rsidRPr="00281871" w:rsidRDefault="00281871" w:rsidP="00243C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281871">
        <w:t>Информация о земельн</w:t>
      </w:r>
      <w:r w:rsidR="008C0DAA">
        <w:t>ом</w:t>
      </w:r>
      <w:r w:rsidR="001B3824">
        <w:t xml:space="preserve"> участк</w:t>
      </w:r>
      <w:r w:rsidR="008C0DAA">
        <w:t>е</w:t>
      </w:r>
      <w:r w:rsidR="001B3824">
        <w:t>, по котор</w:t>
      </w:r>
      <w:r w:rsidR="008C0DAA">
        <w:t>ому</w:t>
      </w:r>
      <w:r w:rsidR="001B3824">
        <w:t xml:space="preserve"> </w:t>
      </w:r>
      <w:r w:rsidRPr="00281871">
        <w:t>требуется предоставление разрешения на условно разрешен</w:t>
      </w:r>
      <w:r w:rsidR="001B3824">
        <w:t>ный вид использования земельн</w:t>
      </w:r>
      <w:r w:rsidR="008C0DAA">
        <w:t>ого</w:t>
      </w:r>
      <w:r w:rsidR="001B3824">
        <w:t xml:space="preserve"> участк</w:t>
      </w:r>
      <w:r w:rsidR="008C0DAA">
        <w:t>а</w:t>
      </w:r>
      <w:r w:rsidRPr="00281871">
        <w:t xml:space="preserve"> «</w:t>
      </w:r>
      <w:r w:rsidR="00356EB9">
        <w:t>Образование и просвещение</w:t>
      </w:r>
      <w:r w:rsidRPr="00281871">
        <w:t>»:</w:t>
      </w:r>
    </w:p>
    <w:p w:rsidR="00281871" w:rsidRDefault="00243CE4" w:rsidP="00243C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земельный участок площадью </w:t>
      </w:r>
      <w:r w:rsidR="00F2769F">
        <w:t>537</w:t>
      </w:r>
      <w:r w:rsidR="008C0DAA">
        <w:t xml:space="preserve"> </w:t>
      </w:r>
      <w:r w:rsidR="00281871" w:rsidRPr="00281871">
        <w:t>кв.</w:t>
      </w:r>
      <w:r>
        <w:t xml:space="preserve"> м., кадастровый</w:t>
      </w:r>
      <w:r w:rsidR="00281871" w:rsidRPr="00281871">
        <w:t xml:space="preserve"> </w:t>
      </w:r>
      <w:r>
        <w:t xml:space="preserve">номер </w:t>
      </w:r>
      <w:r w:rsidR="00FB0791">
        <w:t>03:07:090206:</w:t>
      </w:r>
      <w:r w:rsidR="00F2769F">
        <w:t>254</w:t>
      </w:r>
      <w:r w:rsidR="00281871" w:rsidRPr="00281871">
        <w:t xml:space="preserve">, расположен по адресу: </w:t>
      </w:r>
      <w:r>
        <w:t xml:space="preserve">Республика Бурятия, </w:t>
      </w:r>
      <w:r w:rsidR="008C0DAA">
        <w:t>Закаменский район, г.</w:t>
      </w:r>
      <w:r>
        <w:t xml:space="preserve"> Закаменск, </w:t>
      </w:r>
      <w:r w:rsidR="00F2769F">
        <w:t>ул. Седлецкого, земельный участок 2Б</w:t>
      </w:r>
      <w:r w:rsidR="001B3824">
        <w:t>.</w:t>
      </w:r>
      <w:r w:rsidR="00281871" w:rsidRPr="00281871">
        <w:t xml:space="preserve"> Участок на</w:t>
      </w:r>
      <w:r>
        <w:t xml:space="preserve">ходится в территориальной зоне </w:t>
      </w:r>
      <w:r w:rsidR="00DB6D9A">
        <w:t>Ж1</w:t>
      </w:r>
      <w:r>
        <w:t xml:space="preserve"> (</w:t>
      </w:r>
      <w:r w:rsidR="009E662C" w:rsidRPr="009E662C">
        <w:rPr>
          <w:rFonts w:ascii="Times New Roman CYR" w:hAnsi="Times New Roman CYR"/>
          <w:lang w:eastAsia="ar-SA"/>
        </w:rPr>
        <w:t xml:space="preserve">зона </w:t>
      </w:r>
      <w:r w:rsidR="00DB6D9A">
        <w:rPr>
          <w:rFonts w:ascii="Times New Roman CYR" w:hAnsi="Times New Roman CYR"/>
          <w:lang w:eastAsia="ar-SA"/>
        </w:rPr>
        <w:t>застройки индивидуальными жилыми домами</w:t>
      </w:r>
      <w:r>
        <w:t>)</w:t>
      </w:r>
      <w:r w:rsidR="005E7FE6">
        <w:t>, разрешенный вид использования «</w:t>
      </w:r>
      <w:r w:rsidR="00070508">
        <w:t>Для</w:t>
      </w:r>
      <w:r w:rsidR="0026451A">
        <w:t xml:space="preserve"> индивидуально</w:t>
      </w:r>
      <w:r w:rsidR="00070508">
        <w:t>го</w:t>
      </w:r>
      <w:r w:rsidR="0026451A">
        <w:t xml:space="preserve"> жилищно</w:t>
      </w:r>
      <w:r w:rsidR="00070508">
        <w:t>го</w:t>
      </w:r>
      <w:r w:rsidR="0026451A">
        <w:t xml:space="preserve"> строительств</w:t>
      </w:r>
      <w:r w:rsidR="00070508">
        <w:t>а</w:t>
      </w:r>
      <w:r w:rsidR="005E7FE6">
        <w:t>»</w:t>
      </w:r>
      <w:r w:rsidR="00281871" w:rsidRPr="00281871">
        <w:t xml:space="preserve">. </w:t>
      </w:r>
    </w:p>
    <w:p w:rsidR="00F3397E" w:rsidRPr="00C402E4" w:rsidRDefault="00332EBB" w:rsidP="002818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Порядок проведения публичных слушаний определен статьей 5.1 Градостроительно</w:t>
      </w:r>
      <w:r w:rsidR="00453B80"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 кодекса Российской Федерации.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32EBB" w:rsidRPr="00C402E4" w:rsidRDefault="00332EBB" w:rsidP="00453B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Срок проведения публичных слушаний: в </w:t>
      </w:r>
      <w:r w:rsidR="00F3397E"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тридцатидневный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срок со дня опубликования настоящего информационного сообщения до дня опубликования заключения о результатах публичных слушаний.</w:t>
      </w:r>
    </w:p>
    <w:p w:rsidR="00332EBB" w:rsidRPr="00C402E4" w:rsidRDefault="00332EBB" w:rsidP="0052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Место и дата открытия экспозиции проекта: </w:t>
      </w:r>
      <w:r w:rsidR="009D3A9A" w:rsidRPr="00C402E4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 Бурятия, Закаменский район, город Закаменск, улица Ленина, 23, кабинет № 3 (Администрация города)</w:t>
      </w:r>
      <w:r w:rsidR="00716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6EB9">
        <w:rPr>
          <w:rFonts w:ascii="Times New Roman" w:hAnsi="Times New Roman" w:cs="Times New Roman"/>
          <w:color w:val="000000" w:themeColor="text1"/>
          <w:sz w:val="24"/>
          <w:szCs w:val="24"/>
        </w:rPr>
        <w:t>06.04.2026</w:t>
      </w:r>
      <w:r w:rsidR="001936B0" w:rsidRPr="00C402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  <w:r w:rsidR="009D3A9A" w:rsidRPr="00C402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Срок, время проведения экспозиции проекта: в период с </w:t>
      </w:r>
      <w:r w:rsidR="00356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06.04.2026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по </w:t>
      </w:r>
      <w:r w:rsidR="00356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05.05.2026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(все дни, кроме праздничных дней, </w:t>
      </w:r>
      <w:r w:rsidR="001936B0"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субботы, воскресенья) с 08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1936B0"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1</w:t>
      </w:r>
      <w:r w:rsidR="001936B0"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2.00 часов, с 13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.00 до 1</w:t>
      </w:r>
      <w:r w:rsidR="001936B0"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7.3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 часов.</w:t>
      </w:r>
    </w:p>
    <w:p w:rsidR="00332EBB" w:rsidRPr="00C402E4" w:rsidRDefault="00332EBB" w:rsidP="00453B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Консультирование посетителей экспозиции проекта проводится по адресу: </w:t>
      </w:r>
      <w:r w:rsidR="006E3797" w:rsidRPr="00C402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Республика Бурятия, Закаменский район, город Закаменск, улица Ленина, 23, кабинет № 3 (Администрация города) 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период с </w:t>
      </w:r>
      <w:r w:rsidR="00356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06.04.2026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по </w:t>
      </w:r>
      <w:r w:rsidR="00356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05.05</w:t>
      </w:r>
      <w:r w:rsidR="00F276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</w:t>
      </w:r>
      <w:r w:rsidR="00356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с 09.00 до 12.00 часов (вторник, четверг).</w:t>
      </w:r>
    </w:p>
    <w:p w:rsidR="00332EBB" w:rsidRPr="00C402E4" w:rsidRDefault="00332EBB" w:rsidP="00453B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Собрание участников публичных слушаний:</w:t>
      </w:r>
    </w:p>
    <w:p w:rsidR="006E3797" w:rsidRPr="00C402E4" w:rsidRDefault="00332EBB" w:rsidP="00525C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регистрация лиц, участвующих в собрании участников публичных слушаний: </w:t>
      </w:r>
      <w:r w:rsidR="00356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05.05.2026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с 15.30 до 16.00 часов по адресу: </w:t>
      </w:r>
      <w:r w:rsidR="006E3797" w:rsidRPr="00C402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Республика Бурятия, Закаменский район, город Закаменск, улица Ленина, 23, кабинет № 3 </w:t>
      </w:r>
    </w:p>
    <w:p w:rsidR="00BD6A48" w:rsidRPr="00C402E4" w:rsidRDefault="00332EBB" w:rsidP="00525C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собрание участников публичных слушаний: </w:t>
      </w:r>
      <w:r w:rsidR="00356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05.05</w:t>
      </w:r>
      <w:r w:rsidR="00F276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</w:t>
      </w:r>
      <w:r w:rsidR="00356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с 16.00 до 17.00 часов по адресу: </w:t>
      </w:r>
      <w:r w:rsidR="00BD6A48" w:rsidRPr="00C402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Республика Бурятия, Закаменский район, город Закаменск, улица Ленина, дом 23, кабинет № </w:t>
      </w:r>
      <w:r w:rsidR="0026451A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BD6A48" w:rsidRPr="00C402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32EBB" w:rsidRPr="00C402E4" w:rsidRDefault="00332EBB" w:rsidP="00453B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Участники публичных слушаний, прошедшие в установленном порядке идентификацию, имеют право вносить предложения и замечания, касающиеся проекта:</w:t>
      </w:r>
    </w:p>
    <w:p w:rsidR="00332EBB" w:rsidRPr="00C402E4" w:rsidRDefault="00332EBB" w:rsidP="00525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письменной или устной форме в ходе проведения собрания участников публичных слушаний;</w:t>
      </w:r>
    </w:p>
    <w:p w:rsidR="00332EBB" w:rsidRPr="00C402E4" w:rsidRDefault="00332EBB" w:rsidP="00525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 письменной форме в адрес </w:t>
      </w:r>
      <w:r w:rsidR="00356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BD6A48"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дминистрации муниципального об</w:t>
      </w:r>
      <w:r w:rsidR="006172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разования городское поселение «Г</w:t>
      </w:r>
      <w:r w:rsidR="00BD6A48"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ород Закаменск» 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адресу: г. </w:t>
      </w:r>
      <w:r w:rsidR="00BD6A48"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Закаменск, ул. Ле</w:t>
      </w:r>
      <w:r w:rsidR="00356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нина, </w:t>
      </w:r>
      <w:r w:rsidR="00EA05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23, </w:t>
      </w:r>
      <w:proofErr w:type="spellStart"/>
      <w:r w:rsidR="00EA05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</w:t>
      </w:r>
      <w:proofErr w:type="spellEnd"/>
      <w:r w:rsidR="00EA05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3 в период с</w:t>
      </w:r>
      <w:r w:rsidR="006172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56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06.04.2026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по </w:t>
      </w:r>
      <w:r w:rsidR="00356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05.05.2026</w:t>
      </w:r>
      <w:r w:rsidR="00BD6A48"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с 8.30 до 12.00 часов, с 13.00 до 17.30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 (все дни, кроме праздничных дней, субботы, воскресенья);</w:t>
      </w:r>
    </w:p>
    <w:p w:rsidR="00332EBB" w:rsidRPr="00C402E4" w:rsidRDefault="00332EBB" w:rsidP="00525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посредством записи в книге (журнале) учета посетителей экспозиции п</w:t>
      </w:r>
      <w:r w:rsidR="00EA05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роекта в период с </w:t>
      </w:r>
      <w:r w:rsidR="00356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06.04.2026</w:t>
      </w:r>
      <w:r w:rsidR="00EA05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по </w:t>
      </w:r>
      <w:r w:rsidR="00356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05.05.2026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с 0</w:t>
      </w:r>
      <w:r w:rsidR="00BD6A48"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8.30 до 12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.00 часов, с 1</w:t>
      </w:r>
      <w:r w:rsidR="00BD6A48"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3.00 до 17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BD6A48"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0 часов по адресу: г. </w:t>
      </w:r>
      <w:r w:rsidR="00BD6A48"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Закаменск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ул. Ленина, </w:t>
      </w:r>
      <w:bookmarkStart w:id="0" w:name="_GoBack"/>
      <w:bookmarkEnd w:id="0"/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276D7"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23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каб.3 (все дни, кроме праздничных дней, субботы, воскресенья).</w:t>
      </w:r>
    </w:p>
    <w:p w:rsidR="00332EBB" w:rsidRPr="00C402E4" w:rsidRDefault="00332EBB" w:rsidP="00453B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целях идентификации участникам публичных слушаний необходимо представить сведения о себе с приложением документов, подтверждающих такие сведения:</w:t>
      </w:r>
    </w:p>
    <w:p w:rsidR="00332EBB" w:rsidRPr="00C402E4" w:rsidRDefault="00332EBB" w:rsidP="00525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для физических лиц: фамилию, имя, отчество (при наличии), дату рождения, адрес места жительства (регистрации), копия паспорта гражданина РФ;</w:t>
      </w:r>
    </w:p>
    <w:p w:rsidR="00332EBB" w:rsidRPr="00C402E4" w:rsidRDefault="00332EBB" w:rsidP="00525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для юридических лиц: наименование, основной государственный регистрационный номер, место нахождения и адрес, копия свидетельства о государственной регистрации, выписка Единого государственного реестра юридических лиц (ЕГРЮЛ);</w:t>
      </w:r>
    </w:p>
    <w:p w:rsidR="00332EBB" w:rsidRPr="00C402E4" w:rsidRDefault="00332EBB" w:rsidP="00525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паспорта гражданина РФ, копия доверенности;</w:t>
      </w:r>
    </w:p>
    <w:p w:rsidR="00332EBB" w:rsidRPr="00C402E4" w:rsidRDefault="00332EBB" w:rsidP="00525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представителям юридических лиц, действующим по доверенности: наименование, основной государственный регистрационный номер, место нахождения и адрес, копия свидетельства о государственной регистрации, выписка Единого государственного реестра юридических лиц (ЕГРЮЛ), копия доверенности.</w:t>
      </w:r>
    </w:p>
    <w:p w:rsidR="00332EBB" w:rsidRPr="00C402E4" w:rsidRDefault="00332EBB" w:rsidP="00453B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32EBB" w:rsidRPr="00C402E4" w:rsidRDefault="00332EBB" w:rsidP="009818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Справки по вопросам организации и проведения публичных слушаний по телефону: </w:t>
      </w:r>
      <w:r w:rsidR="00264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8(30137)</w:t>
      </w:r>
      <w:r w:rsidR="006C0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4-30-95</w:t>
      </w:r>
      <w:r w:rsidRPr="00C40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B6181" w:rsidRPr="00C402E4" w:rsidRDefault="007B6181" w:rsidP="00525C0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B6181" w:rsidRPr="00C402E4" w:rsidSect="00C402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13547D"/>
    <w:multiLevelType w:val="hybridMultilevel"/>
    <w:tmpl w:val="FD1E1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27"/>
    <w:rsid w:val="00070508"/>
    <w:rsid w:val="001936B0"/>
    <w:rsid w:val="001B3824"/>
    <w:rsid w:val="001B7284"/>
    <w:rsid w:val="00243CE4"/>
    <w:rsid w:val="0026451A"/>
    <w:rsid w:val="00281871"/>
    <w:rsid w:val="00292EF1"/>
    <w:rsid w:val="002B5727"/>
    <w:rsid w:val="00332EBB"/>
    <w:rsid w:val="00356EB9"/>
    <w:rsid w:val="00395000"/>
    <w:rsid w:val="00453B80"/>
    <w:rsid w:val="00525C00"/>
    <w:rsid w:val="005B56F1"/>
    <w:rsid w:val="005E7FE6"/>
    <w:rsid w:val="00617264"/>
    <w:rsid w:val="006264F6"/>
    <w:rsid w:val="006276D7"/>
    <w:rsid w:val="006C021F"/>
    <w:rsid w:val="006E3797"/>
    <w:rsid w:val="00716370"/>
    <w:rsid w:val="007B6181"/>
    <w:rsid w:val="00852BAC"/>
    <w:rsid w:val="00890486"/>
    <w:rsid w:val="008C0DAA"/>
    <w:rsid w:val="009818CF"/>
    <w:rsid w:val="009D3A9A"/>
    <w:rsid w:val="009E662C"/>
    <w:rsid w:val="00A87260"/>
    <w:rsid w:val="00BD6A48"/>
    <w:rsid w:val="00C402E4"/>
    <w:rsid w:val="00D34127"/>
    <w:rsid w:val="00DB6D9A"/>
    <w:rsid w:val="00DD7C5E"/>
    <w:rsid w:val="00E14275"/>
    <w:rsid w:val="00EA0557"/>
    <w:rsid w:val="00F2769F"/>
    <w:rsid w:val="00F3397E"/>
    <w:rsid w:val="00FB0791"/>
    <w:rsid w:val="00FB5FD5"/>
    <w:rsid w:val="00FF1983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AE4A4-CEBA-475E-B789-4FAF23D7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6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6D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User</cp:lastModifiedBy>
  <cp:revision>6</cp:revision>
  <cp:lastPrinted>2025-05-06T01:45:00Z</cp:lastPrinted>
  <dcterms:created xsi:type="dcterms:W3CDTF">2025-05-06T01:45:00Z</dcterms:created>
  <dcterms:modified xsi:type="dcterms:W3CDTF">2026-03-31T07:47:00Z</dcterms:modified>
</cp:coreProperties>
</file>